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974F03" w:rsidP="00213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«Кусты №2, №5 </w:t>
            </w:r>
            <w:proofErr w:type="spell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Яхлинского</w:t>
            </w:r>
            <w:proofErr w:type="spell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месторождения». II-этап</w:t>
            </w:r>
            <w:proofErr w:type="gram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Куст №2 </w:t>
            </w:r>
            <w:proofErr w:type="spell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Яхлинского</w:t>
            </w:r>
            <w:proofErr w:type="spell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974F03" w:rsidP="00213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«Кусты №2, №5 </w:t>
            </w:r>
            <w:proofErr w:type="spell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Яхлинского</w:t>
            </w:r>
            <w:proofErr w:type="spell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месторождения». II-этап</w:t>
            </w:r>
            <w:proofErr w:type="gram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Куст №2 </w:t>
            </w:r>
            <w:proofErr w:type="spell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Яхлинского</w:t>
            </w:r>
            <w:proofErr w:type="spell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ООО «ЛУКОЙЛ – Западная Сибирь»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628486, Российская Федерация, Ханты-Мансийский автономный округ – Югра, г. Когалым, ул. Прибалтийская, д. 20.</w:t>
            </w:r>
          </w:p>
          <w:p w:rsidR="00213D97" w:rsidRDefault="00213D97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8608048498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AB6035" w:rsidRDefault="00213D97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 w:rsidR="00FF5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F03" w:rsidRPr="00974F03" w:rsidRDefault="00974F03" w:rsidP="009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ООО «НИПИ «</w:t>
            </w:r>
            <w:proofErr w:type="spell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F03" w:rsidRPr="00974F03" w:rsidRDefault="00974F03" w:rsidP="009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Адрес: 625000, Российская Федерация, Тюменская область, г. Тюмень, ул. Дзержинского, д. 15, этаж 6.</w:t>
            </w:r>
          </w:p>
          <w:p w:rsidR="00974F03" w:rsidRDefault="00974F03" w:rsidP="009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ИНН 7202234780</w:t>
            </w:r>
          </w:p>
          <w:p w:rsidR="00213D97" w:rsidRDefault="00213D97" w:rsidP="009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D97" w:rsidRDefault="00213D97" w:rsidP="00B5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ООО «НИПИ «</w:t>
            </w:r>
            <w:proofErr w:type="spellStart"/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D97" w:rsidRDefault="00213D97" w:rsidP="00B5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Адрес: 625000, Российская Федерация, Тюменская область, г. Тюмень, ул. Дзержинского, д. 15, этаж 6.</w:t>
            </w:r>
          </w:p>
          <w:p w:rsidR="00213D97" w:rsidRDefault="00213D97" w:rsidP="00B5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7202234780</w:t>
            </w:r>
          </w:p>
          <w:p w:rsidR="00213D97" w:rsidRDefault="00213D97" w:rsidP="00B5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ФГБОУ ВО «Тюменский индустриальный университет»</w:t>
            </w:r>
          </w:p>
          <w:p w:rsidR="00213D97" w:rsidRDefault="00213D97" w:rsidP="00B5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Адрес: 625000, Российская Федерация, Тюменская область, г. Тюмень, ул. Володарского, д. 38.</w:t>
            </w:r>
          </w:p>
          <w:p w:rsidR="00213D97" w:rsidRDefault="00213D97" w:rsidP="00B5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7202028202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974F03" w:rsidP="009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Советский район, </w:t>
            </w:r>
            <w:proofErr w:type="spellStart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Яхлинское</w:t>
            </w:r>
            <w:proofErr w:type="spellEnd"/>
            <w:r w:rsidRPr="00974F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B7AE0" w:rsidP="00CB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86-1-1-3-</w:t>
            </w:r>
            <w:r w:rsidRPr="00CB7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D97" w:rsidRPr="00CB7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0C3" w:rsidRPr="00CB70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B70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 w:rsidRPr="00CB7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CB70C3" w:rsidP="0097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CB70C3" w:rsidP="0095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0C3">
              <w:rPr>
                <w:rFonts w:ascii="Times New Roman" w:hAnsi="Times New Roman" w:cs="Times New Roman"/>
                <w:sz w:val="24"/>
                <w:szCs w:val="24"/>
              </w:rPr>
              <w:t xml:space="preserve">бор, замер и транспортировка </w:t>
            </w:r>
            <w:proofErr w:type="spellStart"/>
            <w:r w:rsidRPr="00CB70C3">
              <w:rPr>
                <w:rFonts w:ascii="Times New Roman" w:hAnsi="Times New Roman" w:cs="Times New Roman"/>
                <w:sz w:val="24"/>
                <w:szCs w:val="24"/>
              </w:rPr>
              <w:t>нефтегазоводяной</w:t>
            </w:r>
            <w:proofErr w:type="spellEnd"/>
            <w:r w:rsidRPr="00CB70C3">
              <w:rPr>
                <w:rFonts w:ascii="Times New Roman" w:hAnsi="Times New Roman" w:cs="Times New Roman"/>
                <w:sz w:val="24"/>
                <w:szCs w:val="24"/>
              </w:rPr>
              <w:t xml:space="preserve"> эмульсии, транспортировка и закачка воды в нефтегазо</w:t>
            </w:r>
            <w:r w:rsidR="003425CB">
              <w:rPr>
                <w:rFonts w:ascii="Times New Roman" w:hAnsi="Times New Roman" w:cs="Times New Roman"/>
                <w:sz w:val="24"/>
                <w:szCs w:val="24"/>
              </w:rPr>
              <w:t>носные пласты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591B1A" w:rsidRDefault="00FF5331" w:rsidP="00974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составляет</w:t>
            </w:r>
            <w:r w:rsidR="0097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74F03" w:rsidRPr="00974F0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591B1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425CB" w:rsidRDefault="003425CB" w:rsidP="0034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CB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скважин, всего – </w:t>
            </w:r>
            <w:r w:rsidRPr="00342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5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425CB" w:rsidRDefault="003425CB" w:rsidP="0034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CB">
              <w:rPr>
                <w:rFonts w:ascii="Times New Roman" w:hAnsi="Times New Roman" w:cs="Times New Roman"/>
                <w:sz w:val="24"/>
                <w:szCs w:val="24"/>
              </w:rPr>
              <w:t>Общая площадь испрашиваемых земельных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стков под проектируемые объекты – </w:t>
            </w:r>
            <w:r w:rsidRPr="003425CB">
              <w:rPr>
                <w:rFonts w:ascii="Times New Roman" w:hAnsi="Times New Roman" w:cs="Times New Roman"/>
                <w:sz w:val="24"/>
                <w:szCs w:val="24"/>
              </w:rPr>
              <w:t xml:space="preserve">48,5354 </w:t>
            </w:r>
            <w:r w:rsidRPr="003425C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974F03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2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974F03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7AE0" w:rsidRPr="00107E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974F03" w:rsidP="00974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3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процессов: подтопление и пучение – весьма опасная, з</w:t>
            </w:r>
            <w:r w:rsidR="003425CB">
              <w:rPr>
                <w:rFonts w:ascii="Times New Roman" w:hAnsi="Times New Roman" w:cs="Times New Roman"/>
                <w:sz w:val="24"/>
                <w:szCs w:val="24"/>
              </w:rPr>
              <w:t>емлетрясения – умеренно опасная</w:t>
            </w:r>
            <w:bookmarkStart w:id="0" w:name="_GoBack"/>
            <w:bookmarkEnd w:id="0"/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13D97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25CB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1B1A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21DF"/>
    <w:rsid w:val="00954E0E"/>
    <w:rsid w:val="00964105"/>
    <w:rsid w:val="00974F03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93F64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3DC1"/>
    <w:rsid w:val="00B54E7E"/>
    <w:rsid w:val="00B6119E"/>
    <w:rsid w:val="00B638E4"/>
    <w:rsid w:val="00B75542"/>
    <w:rsid w:val="00B777E3"/>
    <w:rsid w:val="00B803AB"/>
    <w:rsid w:val="00B81729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B70C3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Горчаков Виктор Геннадьевич</cp:lastModifiedBy>
  <cp:revision>21</cp:revision>
  <dcterms:created xsi:type="dcterms:W3CDTF">2017-12-21T10:57:00Z</dcterms:created>
  <dcterms:modified xsi:type="dcterms:W3CDTF">2018-05-15T09:19:00Z</dcterms:modified>
</cp:coreProperties>
</file>