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91A7F" w14:textId="7DC31D26" w:rsidR="00927E5A" w:rsidRPr="009105A4" w:rsidRDefault="00E146C9" w:rsidP="00927E5A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</w:t>
      </w:r>
      <w:r w:rsidR="00927E5A"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</w:p>
    <w:p w14:paraId="6E014323" w14:textId="77777777" w:rsidR="0002058D" w:rsidRDefault="00927E5A" w:rsidP="000205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r w:rsidR="0002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автономного учреждения </w:t>
      </w:r>
    </w:p>
    <w:p w14:paraId="6E37642F" w14:textId="77777777" w:rsidR="0002058D" w:rsidRDefault="0002058D" w:rsidP="000205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Ханты-Мансийского автономного округа – Югры </w:t>
      </w:r>
    </w:p>
    <w:p w14:paraId="74FF9C5D" w14:textId="77777777" w:rsidR="0002058D" w:rsidRDefault="0002058D" w:rsidP="000205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«Управление государственной экспертизы </w:t>
      </w:r>
    </w:p>
    <w:p w14:paraId="67424E09" w14:textId="77777777" w:rsidR="0002058D" w:rsidRDefault="0002058D" w:rsidP="000205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проектной документации и ценообразования </w:t>
      </w:r>
    </w:p>
    <w:p w14:paraId="0D725652" w14:textId="75B8A31B" w:rsidR="00927E5A" w:rsidRPr="009105A4" w:rsidRDefault="0002058D" w:rsidP="00020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строительстве»</w:t>
      </w:r>
    </w:p>
    <w:p w14:paraId="766647DA" w14:textId="364BA40A" w:rsidR="00927E5A" w:rsidRPr="009105A4" w:rsidRDefault="00927E5A" w:rsidP="00927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« </w:t>
      </w:r>
      <w:r w:rsidRPr="009105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 </w:t>
      </w:r>
      <w:r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» </w:t>
      </w:r>
      <w:r w:rsidRPr="009105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05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    </w:t>
      </w:r>
      <w:r w:rsidRPr="003C0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B65AD" w:rsidRPr="003C0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A07E9A"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</w:p>
    <w:p w14:paraId="4CDF5BA6" w14:textId="77777777" w:rsidR="008C095F" w:rsidRPr="0054545A" w:rsidRDefault="008C095F" w:rsidP="0054545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14:paraId="0F314D9E" w14:textId="77777777" w:rsidR="00BB2D30" w:rsidRPr="0054545A" w:rsidRDefault="00BB2D30" w:rsidP="00927E5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14:paraId="379FE5BC" w14:textId="3B8B0D9B" w:rsidR="00927E5A" w:rsidRDefault="00E146C9" w:rsidP="00927E5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14:paraId="79DA42DA" w14:textId="77777777" w:rsidR="0054545A" w:rsidRDefault="00E146C9" w:rsidP="0054545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оказании информационных, аналитических и консультационных услуг</w:t>
      </w:r>
    </w:p>
    <w:p w14:paraId="553B0C21" w14:textId="77777777" w:rsidR="0075523B" w:rsidRDefault="00E146C9" w:rsidP="0054545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по</w:t>
      </w:r>
      <w:r w:rsidR="005454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дготовке проектной документации</w:t>
      </w:r>
    </w:p>
    <w:p w14:paraId="701BB888" w14:textId="77777777" w:rsidR="00927E5A" w:rsidRPr="009105A4" w:rsidRDefault="00927E5A" w:rsidP="00C93D9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14:paraId="72832EAB" w14:textId="77777777" w:rsidR="00C93D94" w:rsidRDefault="00C93D94" w:rsidP="00C93D9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05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14:paraId="2DA23A4D" w14:textId="77777777" w:rsidR="009105A4" w:rsidRPr="0054545A" w:rsidRDefault="009105A4" w:rsidP="00C93D9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14:paraId="61165DCE" w14:textId="25737E63" w:rsidR="006B7C0C" w:rsidRPr="009105A4" w:rsidRDefault="00BD594F" w:rsidP="006B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  <w:r w:rsidR="006B7C0C"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7C0C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оказании информационных, аналитических и консультационных услуг при подготовке проектной документации (далее</w:t>
      </w:r>
      <w:r w:rsid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</w:t>
      </w:r>
      <w:r w:rsidR="006B7C0C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услуг</w:t>
      </w:r>
      <w:r w:rsidR="006B7C0C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6B7C0C"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 </w:t>
      </w:r>
      <w:r w:rsid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</w:t>
      </w:r>
      <w:r w:rsidR="006B7C0C"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</w:t>
      </w:r>
      <w:r w:rsid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оказания </w:t>
      </w:r>
      <w:r w:rsidR="006B7C0C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3A37044" w14:textId="03392013" w:rsidR="00C93D94" w:rsidRPr="00BD594F" w:rsidRDefault="006B7C0C" w:rsidP="00BD5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О</w:t>
      </w:r>
      <w:r w:rsidR="00E146C9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казани</w:t>
      </w:r>
      <w:r w:rsidR="00545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E146C9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C6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E146C9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</w:t>
      </w:r>
      <w:r w:rsidR="00C93D94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законодательством Российской Федерации, в т.ч.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</w:t>
      </w:r>
      <w:r w:rsidR="00C93D94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7016C7CD" w14:textId="4EFD6B38" w:rsidR="009C1076" w:rsidRDefault="00C93D94" w:rsidP="00C9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930502"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29</w:t>
      </w:r>
      <w:r w:rsidR="0099709E"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="00930502"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2004</w:t>
      </w:r>
      <w:r w:rsidR="0099709E"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930502"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190-ФЗ «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Градостро</w:t>
      </w:r>
      <w:r w:rsidR="009C1076"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тельны</w:t>
      </w:r>
      <w:r w:rsidR="00930502"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 Российской Федерации</w:t>
      </w:r>
      <w:r w:rsidR="00930502"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3AC3B71" w14:textId="14275373" w:rsidR="006B7C0C" w:rsidRPr="006B7C0C" w:rsidRDefault="006B7C0C" w:rsidP="006B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Федеральны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30 декабря 2009 года № 384-ФЗ «Технический регламент о безопасности зданий и сооружений»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67A6BD8" w14:textId="2D09DDBE" w:rsidR="006B7C0C" w:rsidRPr="006B7C0C" w:rsidRDefault="006B7C0C" w:rsidP="006B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Федеральны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21 июля 2008 года № 123-ФЗ «Технический регламент о треб</w:t>
      </w:r>
      <w:r w:rsidR="00545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ованиях пожарной безопасности»;</w:t>
      </w:r>
    </w:p>
    <w:p w14:paraId="2A79D99D" w14:textId="4CF622AA" w:rsidR="006B7C0C" w:rsidRPr="006B7C0C" w:rsidRDefault="006B7C0C" w:rsidP="006B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184-ФЗ</w:t>
      </w:r>
      <w:r w:rsidR="00545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техническом регулировании»;</w:t>
      </w:r>
    </w:p>
    <w:p w14:paraId="1F9E24B8" w14:textId="23136128" w:rsidR="006B7C0C" w:rsidRPr="006B7C0C" w:rsidRDefault="006B7C0C" w:rsidP="006B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от 06 апреля 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545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63-ФЗ «Об электронной подписи».</w:t>
      </w:r>
    </w:p>
    <w:p w14:paraId="22535C6A" w14:textId="7FD250C0" w:rsidR="00CC124E" w:rsidRDefault="00CC124E" w:rsidP="00CC1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нформационны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аналитически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консультационны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подготовке проектной документации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оказываются по инициативе заявителя и пр</w:t>
      </w:r>
      <w:r w:rsidR="00596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оводятся на основании договора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 АУ «Управление государственной экспертизы проектной документации» (далее – Учреждение) и заявителем, заключенного в соответствии с действующим гражданским законодательством Российской Федерации.</w:t>
      </w:r>
    </w:p>
    <w:p w14:paraId="33BDEC54" w14:textId="73C97B56" w:rsidR="009A6E41" w:rsidRDefault="008E28B5" w:rsidP="00BD5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9A6E41" w:rsidRP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6E41" w:rsidRP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Объектом </w:t>
      </w:r>
      <w:r w:rsid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оказания </w:t>
      </w:r>
      <w:r w:rsidR="009A6E41" w:rsidRP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 может являться любой раздел проектной документации, </w:t>
      </w:r>
      <w:r w:rsid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том числе сметная документация, часть раздела проектной документации, </w:t>
      </w:r>
      <w:r w:rsidR="009A6E41" w:rsidRP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отдельные проектные решения</w:t>
      </w:r>
      <w:r w:rsid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расчеты конструктивных и технологических решений, сметные расчеты, </w:t>
      </w:r>
      <w:r w:rsidR="009A6E41" w:rsidRP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инженерных изысканий, </w:t>
      </w:r>
      <w:r w:rsidR="009A6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</w:t>
      </w:r>
      <w:r w:rsidR="00545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отдельные виды, части и пр.</w:t>
      </w:r>
    </w:p>
    <w:p w14:paraId="6450527F" w14:textId="77777777" w:rsidR="007D4421" w:rsidRPr="0058206C" w:rsidRDefault="007D4421" w:rsidP="007D442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F2829">
        <w:rPr>
          <w:rFonts w:ascii="Times New Roman" w:hAnsi="Times New Roman"/>
          <w:sz w:val="26"/>
          <w:szCs w:val="26"/>
        </w:rPr>
        <w:t xml:space="preserve">1.5. Конкретный объект оказания услуг, объем, стоимость и сроки оказания услуг определяется договором, </w:t>
      </w:r>
      <w:r>
        <w:rPr>
          <w:rFonts w:ascii="Times New Roman" w:hAnsi="Times New Roman"/>
          <w:sz w:val="26"/>
          <w:szCs w:val="26"/>
        </w:rPr>
        <w:t>з</w:t>
      </w:r>
      <w:r w:rsidRPr="002F2829">
        <w:rPr>
          <w:rFonts w:ascii="Times New Roman" w:hAnsi="Times New Roman"/>
          <w:sz w:val="26"/>
          <w:szCs w:val="26"/>
        </w:rPr>
        <w:t xml:space="preserve">аданием на оказание </w:t>
      </w:r>
      <w:r w:rsidRPr="003036E6">
        <w:rPr>
          <w:rFonts w:ascii="Times New Roman" w:hAnsi="Times New Roman"/>
          <w:sz w:val="26"/>
          <w:szCs w:val="26"/>
        </w:rPr>
        <w:t xml:space="preserve">информационных, аналитических и консультационных услуг </w:t>
      </w:r>
      <w:r w:rsidRPr="0058206C">
        <w:rPr>
          <w:rFonts w:ascii="Times New Roman" w:hAnsi="Times New Roman"/>
          <w:sz w:val="26"/>
          <w:szCs w:val="26"/>
        </w:rPr>
        <w:t>при подготовке проектной документации и правилами оказания платных услуг Учреждением.</w:t>
      </w:r>
    </w:p>
    <w:p w14:paraId="6B061034" w14:textId="73DF55AC" w:rsidR="0054545A" w:rsidRDefault="007D4421" w:rsidP="008E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206C">
        <w:rPr>
          <w:rFonts w:ascii="Times New Roman" w:hAnsi="Times New Roman"/>
          <w:sz w:val="26"/>
          <w:szCs w:val="26"/>
        </w:rPr>
        <w:lastRenderedPageBreak/>
        <w:t>1.6. Оказание услуг, в том числе предоставление информации посредством телефонной связи, видеоконференцсвязи и пр., Учреждением не является участием в архитектурно-строительном проектировании, не направлено на подготовку проектной документации (раздела проектной документации) и (или) выполнение инженерных изысканий.</w:t>
      </w:r>
    </w:p>
    <w:p w14:paraId="62A897CB" w14:textId="77777777" w:rsidR="0054545A" w:rsidRDefault="0054545A" w:rsidP="008E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DD8FEA" w14:textId="2128E1FD" w:rsidR="00C93D94" w:rsidRDefault="008E28B5" w:rsidP="003E1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3E107B" w:rsidRPr="001517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Режим работы </w:t>
      </w:r>
      <w:r w:rsidR="00A37CA0" w:rsidRPr="001517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Учреждения</w:t>
      </w:r>
    </w:p>
    <w:p w14:paraId="5DAC2A68" w14:textId="77777777" w:rsidR="001517D4" w:rsidRPr="0054545A" w:rsidRDefault="001517D4" w:rsidP="0054545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14:paraId="12B7A10F" w14:textId="241C04FD" w:rsidR="002B1641" w:rsidRDefault="002B1641" w:rsidP="002B1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Сведения о местонахождении, справочные телефоны, график работы размещаются на </w:t>
      </w:r>
      <w:r w:rsidR="00596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P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сайте Учреждения </w:t>
      </w:r>
      <w:r w:rsidR="00596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596A8E" w:rsidRPr="00560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информационно-телекоммуникационной сети «Интернет»</w:t>
      </w:r>
      <w:r w:rsidR="00596A8E" w:rsidRP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hyperlink r:id="rId8" w:history="1">
        <w:r w:rsidRPr="002B164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https://exp86.ru</w:t>
        </w:r>
      </w:hyperlink>
      <w:r w:rsidRP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36E6C618" w14:textId="13B6B1EF" w:rsidR="00F04449" w:rsidRPr="001517D4" w:rsidRDefault="008E28B5" w:rsidP="00F0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C7C10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C7C10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04449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Регистрация заявлений и документов, представляемых для </w:t>
      </w:r>
      <w:r w:rsid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 услуг,</w:t>
      </w:r>
      <w:r w:rsidR="00F04449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приём посетителей при необходимости получения консультаций по </w:t>
      </w:r>
      <w:r w:rsid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</w:t>
      </w:r>
      <w:r w:rsidR="00545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</w:t>
      </w:r>
      <w:r w:rsidR="00F04449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</w:t>
      </w:r>
      <w:r w:rsidR="00193B0F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4449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графику:</w:t>
      </w:r>
    </w:p>
    <w:p w14:paraId="4E4A6880" w14:textId="77777777" w:rsidR="00F04449" w:rsidRPr="001517D4" w:rsidRDefault="00F04449" w:rsidP="00F0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686"/>
      </w:tblGrid>
      <w:tr w:rsidR="003E107B" w:rsidRPr="001517D4" w14:paraId="77DFD98E" w14:textId="77777777" w:rsidTr="00557030">
        <w:trPr>
          <w:jc w:val="center"/>
        </w:trPr>
        <w:tc>
          <w:tcPr>
            <w:tcW w:w="4106" w:type="dxa"/>
            <w:vAlign w:val="center"/>
          </w:tcPr>
          <w:p w14:paraId="1797D1EA" w14:textId="77777777" w:rsidR="003E107B" w:rsidRPr="001517D4" w:rsidRDefault="00A37CA0" w:rsidP="00A37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– четверг</w:t>
            </w:r>
          </w:p>
        </w:tc>
        <w:tc>
          <w:tcPr>
            <w:tcW w:w="3686" w:type="dxa"/>
          </w:tcPr>
          <w:p w14:paraId="365CC890" w14:textId="77777777" w:rsidR="0070021C" w:rsidRPr="001517D4" w:rsidRDefault="0070021C" w:rsidP="007D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-13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20870BE3" w14:textId="77777777" w:rsidR="0070021C" w:rsidRPr="001517D4" w:rsidRDefault="0070021C" w:rsidP="00E55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</w:t>
            </w:r>
            <w:r w:rsidR="00E55A9E"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A37CA0"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15</w:t>
            </w:r>
          </w:p>
        </w:tc>
      </w:tr>
      <w:tr w:rsidR="00557030" w:rsidRPr="001517D4" w14:paraId="7CD3D3FB" w14:textId="77777777" w:rsidTr="00557030">
        <w:trPr>
          <w:jc w:val="center"/>
        </w:trPr>
        <w:tc>
          <w:tcPr>
            <w:tcW w:w="4106" w:type="dxa"/>
            <w:vAlign w:val="center"/>
          </w:tcPr>
          <w:p w14:paraId="61AA1179" w14:textId="77777777" w:rsidR="00557030" w:rsidRPr="001517D4" w:rsidRDefault="00557030" w:rsidP="00A37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546D3695" w14:textId="77777777" w:rsidR="00557030" w:rsidRPr="001517D4" w:rsidRDefault="00557030" w:rsidP="007D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107B" w:rsidRPr="001517D4" w14:paraId="2ECF0A8B" w14:textId="77777777" w:rsidTr="00557030">
        <w:trPr>
          <w:jc w:val="center"/>
        </w:trPr>
        <w:tc>
          <w:tcPr>
            <w:tcW w:w="4106" w:type="dxa"/>
            <w:vAlign w:val="center"/>
          </w:tcPr>
          <w:p w14:paraId="65784CED" w14:textId="77777777" w:rsidR="003E107B" w:rsidRPr="001517D4" w:rsidRDefault="00A37CA0" w:rsidP="007D41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3686" w:type="dxa"/>
          </w:tcPr>
          <w:p w14:paraId="532C0CF8" w14:textId="77777777" w:rsidR="0070021C" w:rsidRPr="001517D4" w:rsidRDefault="0070021C" w:rsidP="007D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-13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  <w:p w14:paraId="5BFA5D02" w14:textId="77777777" w:rsidR="003E107B" w:rsidRPr="001517D4" w:rsidRDefault="0070021C" w:rsidP="00A37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</w:t>
            </w:r>
            <w:r w:rsidR="00A37CA0"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</w:tr>
      <w:tr w:rsidR="00557030" w:rsidRPr="001517D4" w14:paraId="4F34FA6D" w14:textId="77777777" w:rsidTr="00557030">
        <w:trPr>
          <w:jc w:val="center"/>
        </w:trPr>
        <w:tc>
          <w:tcPr>
            <w:tcW w:w="4106" w:type="dxa"/>
            <w:vAlign w:val="center"/>
          </w:tcPr>
          <w:p w14:paraId="57D430CA" w14:textId="77777777" w:rsidR="00557030" w:rsidRPr="001517D4" w:rsidRDefault="00557030" w:rsidP="007D41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02609B5D" w14:textId="77777777" w:rsidR="00557030" w:rsidRPr="001517D4" w:rsidRDefault="00557030" w:rsidP="007D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107B" w:rsidRPr="001517D4" w14:paraId="7BA3ED4E" w14:textId="77777777" w:rsidTr="00557030">
        <w:trPr>
          <w:jc w:val="center"/>
        </w:trPr>
        <w:tc>
          <w:tcPr>
            <w:tcW w:w="4106" w:type="dxa"/>
            <w:vAlign w:val="center"/>
          </w:tcPr>
          <w:p w14:paraId="3E7817EB" w14:textId="77777777" w:rsidR="003E107B" w:rsidRPr="001517D4" w:rsidRDefault="00A37CA0" w:rsidP="00A37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Суббота, Воскресенье</w:t>
            </w:r>
          </w:p>
        </w:tc>
        <w:tc>
          <w:tcPr>
            <w:tcW w:w="3686" w:type="dxa"/>
          </w:tcPr>
          <w:p w14:paraId="203A6791" w14:textId="77777777" w:rsidR="003E107B" w:rsidRPr="001517D4" w:rsidRDefault="00A37CA0" w:rsidP="007D4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7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выходные дни</w:t>
            </w:r>
          </w:p>
        </w:tc>
      </w:tr>
    </w:tbl>
    <w:p w14:paraId="5AD3BC0D" w14:textId="77777777" w:rsidR="003E107B" w:rsidRPr="001517D4" w:rsidRDefault="003E107B" w:rsidP="00AE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E21C29" w14:textId="06EBB1F1" w:rsidR="00F04449" w:rsidRPr="001517D4" w:rsidRDefault="008E28B5" w:rsidP="00F0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B1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</w:t>
      </w:r>
      <w:r w:rsidR="008C7C10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04449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Регистрация заявлений и документов, представленных заявителем после </w:t>
      </w:r>
      <w:r w:rsidR="00D774CF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D774CF" w:rsidRPr="001517D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30</w:t>
      </w:r>
      <w:r w:rsidR="007A16D2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текущего рабочего дня</w:t>
      </w:r>
      <w:r w:rsidR="00F04449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осуществляется </w:t>
      </w:r>
      <w:r w:rsidR="00AA354A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датой рабочего дня</w:t>
      </w:r>
      <w:r w:rsidR="00F04449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следующ</w:t>
      </w:r>
      <w:r w:rsidR="00AA354A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F04449" w:rsidRPr="00151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датой поступления заявления и документов.</w:t>
      </w:r>
    </w:p>
    <w:p w14:paraId="085F17C8" w14:textId="77777777" w:rsidR="00F04449" w:rsidRPr="009105A4" w:rsidRDefault="00F04449" w:rsidP="00AE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14:paraId="4FF8C4CB" w14:textId="107AB881" w:rsidR="003C6EEC" w:rsidRDefault="003C6EEC" w:rsidP="000D2A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0D2ABA" w:rsidRPr="001517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CC0D22" w:rsidRPr="001517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представления </w:t>
      </w:r>
      <w:r w:rsidR="005454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документации на оказание услуг</w:t>
      </w:r>
    </w:p>
    <w:p w14:paraId="1692A8D6" w14:textId="77777777" w:rsidR="003C6EEC" w:rsidRPr="0054545A" w:rsidRDefault="003C6EEC" w:rsidP="005454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14:paraId="134484F0" w14:textId="5F291C65" w:rsidR="003C6EEC" w:rsidRDefault="003C6EEC" w:rsidP="003C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</w:t>
      </w:r>
      <w:r w:rsidR="004A1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оказания </w:t>
      </w:r>
      <w:r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информационных, аналитических и консультационных услуг при подготовке проектной документации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заявителем представляются:</w:t>
      </w:r>
    </w:p>
    <w:p w14:paraId="1B43B01C" w14:textId="77777777" w:rsidR="004A155A" w:rsidRDefault="004A155A" w:rsidP="003C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заявление на оказании</w:t>
      </w:r>
      <w:r w:rsidR="00F05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услуг, подписанное уполномоченным лицом, в котором указываются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2B9F186" w14:textId="5222A848" w:rsidR="004A155A" w:rsidRDefault="004A155A" w:rsidP="003C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05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дентиф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икационные сведения о заявителе</w:t>
      </w:r>
      <w:r w:rsid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8C607F" w:rsidRPr="008C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</w:t>
      </w:r>
      <w:r w:rsidR="008C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физического лица</w:t>
      </w:r>
      <w:r w:rsidR="008C607F" w:rsidRPr="008C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C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реквизиты основного документа;</w:t>
      </w:r>
      <w:r w:rsidR="008C607F" w:rsidRPr="008C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Ф.И.О., почтовый адрес, адрес электронной почты (при наличии) индивидуального </w:t>
      </w:r>
      <w:r w:rsidR="008C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предпринимателя;</w:t>
      </w:r>
      <w:r w:rsidR="008C607F" w:rsidRPr="008C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полное наименование, место нахождения и адрес, адрес электронной почты (при наличии), Ф.И.О.</w:t>
      </w:r>
      <w:r w:rsidR="008C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руководителя юридического лица; </w:t>
      </w:r>
      <w:r w:rsid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контактные данные представителя заявителя</w:t>
      </w:r>
      <w:r w:rsidR="008C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6C203BD" w14:textId="4F9BCDEC" w:rsidR="00F0582C" w:rsidRDefault="004A155A" w:rsidP="003C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C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идентификационные сведения о</w:t>
      </w:r>
      <w:r w:rsidR="00F05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объекте капитального строительства, в отношении которого представлена документация для оказания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(наименование</w:t>
      </w:r>
      <w:r w:rsidR="00DB1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почтовый (строительный) адрес (при наличии)</w:t>
      </w:r>
      <w:r w:rsid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иные сведения об объекте (при необходимости)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50E2A658" w14:textId="3476A5FB" w:rsidR="00A1109B" w:rsidRDefault="00A1109B" w:rsidP="003C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7D4421" w:rsidRPr="007D4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 оказания услуг (задание на оказание информационных, аналитических и консультационных услуг при подготовке проектной документации и пр.).</w:t>
      </w:r>
    </w:p>
    <w:p w14:paraId="14C6C254" w14:textId="77777777" w:rsidR="004173E9" w:rsidRDefault="004173E9" w:rsidP="003C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</w:t>
      </w:r>
      <w:r w:rsidR="00F0582C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документация </w:t>
      </w:r>
      <w:r w:rsidR="00A1109B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объеме, необходимом</w:t>
      </w:r>
      <w:r w:rsidR="00F0582C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оказания услуги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CB42894" w14:textId="389B7A65" w:rsidR="00F0582C" w:rsidRDefault="004173E9" w:rsidP="003C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до</w:t>
      </w:r>
      <w:r w:rsidR="007D4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веренность (при необходимости);</w:t>
      </w:r>
    </w:p>
    <w:p w14:paraId="3FB334AE" w14:textId="3F50ABF8" w:rsidR="007D4421" w:rsidRDefault="007D4421" w:rsidP="003C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206C">
        <w:rPr>
          <w:rFonts w:ascii="Times New Roman" w:hAnsi="Times New Roman"/>
          <w:sz w:val="26"/>
          <w:szCs w:val="26"/>
        </w:rPr>
        <w:lastRenderedPageBreak/>
        <w:t>г) Задание на оказание информационных, аналитических и консультационных услуг при подготовке проектной документации.</w:t>
      </w:r>
    </w:p>
    <w:p w14:paraId="470297AD" w14:textId="07DBA3CD" w:rsidR="00F0582C" w:rsidRPr="005605F9" w:rsidRDefault="00F0582C" w:rsidP="00F0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Документы, указанные в пункте 3.1 настоящего Положения </w:t>
      </w:r>
      <w:r w:rsidR="00D41C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предоставляются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форме электронных документов </w:t>
      </w:r>
      <w:r w:rsidRPr="00560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официального сайта Учреждения в информационно-телекоммуникационной сети «Интернет» (</w:t>
      </w:r>
      <w:hyperlink r:id="rId9" w:history="1">
        <w:r w:rsidRPr="005605F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https://exp86.ru</w:t>
        </w:r>
      </w:hyperlink>
      <w:r w:rsidR="00D008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4981B04C" w14:textId="1027B6A8" w:rsidR="00F0582C" w:rsidRPr="005605F9" w:rsidRDefault="004173E9" w:rsidP="00F0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предоставлении документации в форме электронных документов</w:t>
      </w:r>
      <w:r w:rsidR="00F0582C" w:rsidRPr="00560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</w:t>
      </w:r>
      <w:hyperlink r:id="rId10" w:history="1">
        <w:r w:rsidR="00F0582C" w:rsidRPr="005605F9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законом</w:t>
        </w:r>
      </w:hyperlink>
      <w:r w:rsidR="00F0582C" w:rsidRPr="00560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58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06 апреля 2011 года № 63-ФЗ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электронной подписи».</w:t>
      </w:r>
    </w:p>
    <w:p w14:paraId="21FE3360" w14:textId="649F9E21" w:rsidR="00F0582C" w:rsidRDefault="00F0582C" w:rsidP="003C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18F1B1" w14:textId="5997ADAE" w:rsidR="0070181D" w:rsidRDefault="0070181D" w:rsidP="003C4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</w:t>
      </w:r>
      <w:r w:rsidR="00F715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3C4F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роверка документов, представленных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оказание услуг</w:t>
      </w:r>
    </w:p>
    <w:p w14:paraId="1D51AC4F" w14:textId="2151727C" w:rsidR="004173E9" w:rsidRDefault="004173E9" w:rsidP="0041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C7E44A" w14:textId="0C60661B" w:rsidR="0070181D" w:rsidRPr="0070181D" w:rsidRDefault="0070181D" w:rsidP="0070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Учреждение в течение </w:t>
      </w:r>
      <w:r w:rsidR="00755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рабочих дней со дня, следующего за днем получения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 документов, осуществляет проверку их комплектности.</w:t>
      </w:r>
    </w:p>
    <w:p w14:paraId="2E8DBD15" w14:textId="4F36F86B" w:rsidR="0070181D" w:rsidRPr="0070181D" w:rsidRDefault="0070181D" w:rsidP="0070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3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В срок, указанный в </w:t>
      </w:r>
      <w:hyperlink w:anchor="sub_31" w:history="1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пункте 4</w:t>
        </w:r>
        <w:r w:rsidRPr="0070181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.1</w:t>
        </w:r>
      </w:hyperlink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5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</w:t>
      </w:r>
      <w:r w:rsidR="0075523B" w:rsidRPr="0091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523B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оказании информационных, аналитических и консультационных услуг при подготовке проектной документации</w:t>
      </w:r>
      <w:r w:rsidR="00755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также – Положение)</w:t>
      </w:r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Учреждение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направляет проект договора на оказание услуг, </w:t>
      </w:r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 мотивированный отказ (уведомление) в принятии представленных документов.</w:t>
      </w:r>
    </w:p>
    <w:p w14:paraId="0C76C19C" w14:textId="6939D347" w:rsidR="00F715AB" w:rsidRDefault="00F715AB" w:rsidP="0070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sub_33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0181D"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Учреждение имеет право отказать в принятии документации по следующим основания</w:t>
      </w:r>
      <w:r w:rsidR="00755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0596649" w14:textId="07D0D05A" w:rsidR="0070181D" w:rsidRDefault="0070181D" w:rsidP="0070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sub_1020"/>
      <w:bookmarkEnd w:id="1"/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представлен</w:t>
      </w:r>
      <w:r w:rsid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всех документ</w:t>
      </w:r>
      <w:r w:rsid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указанных в </w:t>
      </w:r>
      <w:hyperlink w:anchor="sub_21" w:history="1">
        <w:r w:rsidRPr="0070181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</w:t>
        </w:r>
        <w:r w:rsidR="00F715AB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е 3</w:t>
        </w:r>
        <w:r w:rsidRPr="0070181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.1 </w:t>
        </w:r>
      </w:hyperlink>
      <w:r w:rsid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</w:t>
      </w:r>
      <w:r w:rsidRPr="00701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975C0F9" w14:textId="2E1BAF63" w:rsidR="00F715AB" w:rsidRDefault="00F715AB" w:rsidP="00F7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</w:t>
      </w:r>
      <w:r w:rsidRP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з</w:t>
      </w:r>
      <w:r w:rsidRP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аявителем заведомо недостоверной и (или) неполной информации</w:t>
      </w:r>
      <w:r w:rsidR="006F05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985E0C5" w14:textId="0C6132BF" w:rsidR="006F0595" w:rsidRPr="00F715AB" w:rsidRDefault="006F0595" w:rsidP="006F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</w:t>
      </w:r>
      <w:r w:rsidRP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 и предмет оказания услуг совпадают с объектом и предметом</w:t>
      </w:r>
      <w:r w:rsidRP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экспертизы проектной документации и (или) результатов инженерных изысканий, в том числе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объеме проверки достоверности</w:t>
      </w:r>
      <w:r w:rsidRP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определения сметной стоимости, </w:t>
      </w:r>
      <w:r w:rsidRPr="00F71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Градостроительным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кодексом Российской Федерации.</w:t>
      </w:r>
    </w:p>
    <w:p w14:paraId="4BB0787B" w14:textId="77777777" w:rsidR="00DD1936" w:rsidRPr="0075523B" w:rsidRDefault="00DD1936" w:rsidP="007552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70CBAF" w14:textId="274A3A36" w:rsidR="00DD1936" w:rsidRDefault="00DD1936" w:rsidP="00DD1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222A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Заключение договора на </w:t>
      </w:r>
      <w:r w:rsidR="00D008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оказание услуг</w:t>
      </w:r>
    </w:p>
    <w:p w14:paraId="7642A827" w14:textId="77777777" w:rsidR="00DD1936" w:rsidRPr="0075523B" w:rsidRDefault="00DD1936" w:rsidP="00DD1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639C71E" w14:textId="695E7C2A" w:rsidR="00DD1936" w:rsidRPr="006F736E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услуг</w:t>
      </w: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на основании договора между заявителем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Учреждением</w:t>
      </w: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заключённого в соответствии с гражданским законодательством Российской Федерации.</w:t>
      </w:r>
    </w:p>
    <w:p w14:paraId="2198B9EB" w14:textId="53E108F7" w:rsidR="00DD1936" w:rsidRPr="006F736E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Правовое регулирование договора осуществляется по правилам, установленным гражданским законодательством Российской Федерации применительно к договору оказания услуг. В договоре определяются:</w:t>
      </w:r>
    </w:p>
    <w:p w14:paraId="7B213520" w14:textId="77777777" w:rsidR="00DD1936" w:rsidRPr="006F736E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предмет договора;</w:t>
      </w:r>
    </w:p>
    <w:p w14:paraId="43FFF4C7" w14:textId="0D1FF7A3" w:rsidR="00DD1936" w:rsidRPr="006F736E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срок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 услуг</w:t>
      </w: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порядок его продления;</w:t>
      </w:r>
    </w:p>
    <w:p w14:paraId="4D5E3C5A" w14:textId="32EE8472" w:rsidR="00DD1936" w:rsidRPr="006F736E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размер платы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услуг</w:t>
      </w: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33E1C2B" w14:textId="37342E24" w:rsidR="00DD1936" w:rsidRPr="006F736E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порядок, допустимые пределы и сроки внесения изменений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документацию при оказании услуг</w:t>
      </w: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0CB5E6E" w14:textId="77777777" w:rsidR="00DD1936" w:rsidRPr="006F736E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условия договора, нарушение которых относится к существенным нарушениям, дающим право сторонам поставить вопрос о его досрочном расторжении;</w:t>
      </w:r>
    </w:p>
    <w:p w14:paraId="44F2A6BC" w14:textId="77777777" w:rsidR="00DD1936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7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ответственность сторон за неисполнение и (или) ненадлежащее исполнение обязательств, вытекающих из договора.</w:t>
      </w:r>
    </w:p>
    <w:p w14:paraId="302C1D2F" w14:textId="3E835D20" w:rsidR="00DD1936" w:rsidRDefault="00BC4633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5.3</w:t>
      </w:r>
      <w:r w:rsidR="00DD1936" w:rsidRPr="004E6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Размер платы </w:t>
      </w:r>
      <w:r w:rsidR="00DD1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оказание услуг</w:t>
      </w:r>
      <w:r w:rsidR="00DD1936" w:rsidRPr="004E6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</w:t>
      </w:r>
      <w:r w:rsidR="00DD1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ределяется на договорной основе по соглашению сторон</w:t>
      </w:r>
      <w:r w:rsidR="007D4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4421" w:rsidRPr="007D4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Правилами оказания платных услуг Учреждением</w:t>
      </w:r>
      <w:r w:rsidR="00DD1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83CEA7E" w14:textId="2223B3D5" w:rsidR="00DD1936" w:rsidRPr="004E6F62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за оказание услуг производится независимо от результата.</w:t>
      </w:r>
    </w:p>
    <w:p w14:paraId="03FCDF2F" w14:textId="6C9A3C56" w:rsidR="00DD1936" w:rsidRPr="00497A11" w:rsidRDefault="00BC4633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</w:t>
      </w:r>
      <w:r w:rsidR="00DD1936" w:rsidRPr="00497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случае </w:t>
      </w:r>
      <w:bookmarkStart w:id="3" w:name="_GoBack"/>
      <w:bookmarkEnd w:id="3"/>
      <w:r w:rsidR="00DD1936" w:rsidRPr="00497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досрочного расторжения договора по требованию заявителя Учреждение вправе потребовать возмещение стоимости фактичес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 оказанных Учреждением услуг.</w:t>
      </w:r>
    </w:p>
    <w:p w14:paraId="170AC7C6" w14:textId="02F9B21C" w:rsidR="00DD1936" w:rsidRDefault="00DD1936" w:rsidP="00DD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7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 стоимости фактически оказанных Учреждением услуг рассчитывается пропорционально дням, затраченным на оказание услуг исходя из стоимос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услуг за один рабочий день.</w:t>
      </w:r>
    </w:p>
    <w:p w14:paraId="66E1AE22" w14:textId="77777777" w:rsidR="00B874E3" w:rsidRDefault="00B874E3" w:rsidP="006F0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bookmarkEnd w:id="2"/>
    <w:p w14:paraId="0A74111D" w14:textId="7906D7C5" w:rsidR="004173E9" w:rsidRDefault="00DD1936" w:rsidP="00DD1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="004173E9" w:rsidRPr="00DD19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Результат </w:t>
      </w:r>
      <w:r w:rsidR="00BC46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оказания услуг</w:t>
      </w:r>
    </w:p>
    <w:p w14:paraId="4426F6EE" w14:textId="77777777" w:rsidR="00DD1936" w:rsidRPr="00BC4633" w:rsidRDefault="00DD1936" w:rsidP="007552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8B763CC" w14:textId="250B62EE" w:rsidR="00BC4633" w:rsidRDefault="00BC4633" w:rsidP="0041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173E9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Результаты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 услуг</w:t>
      </w:r>
      <w:r w:rsidR="004173E9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оформляются в эле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ктронной форме.</w:t>
      </w:r>
      <w:r w:rsidR="00AD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4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Подписанный электронной подписью файл размещается в личном кабинете заявителя на официальном </w:t>
      </w:r>
      <w:r w:rsidRPr="00560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60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 в информационно-телекоммуникационной сети «Интернет»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D1CFDC2" w14:textId="40DF1CBA" w:rsidR="00B874E3" w:rsidRDefault="00BC4633" w:rsidP="00B87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выявления недостатков и замечаний в предоставленных для оказания услуг документах</w:t>
      </w:r>
      <w:r w:rsidR="00AD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оказания услуг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Учреждение направляет выявленные недостатки и замечания заявителю</w:t>
      </w:r>
      <w:r w:rsidR="00B874E3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оперативного устранения в установленный ср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ок.</w:t>
      </w:r>
    </w:p>
    <w:p w14:paraId="0ECE441F" w14:textId="0F0E80A1" w:rsidR="00BC4633" w:rsidRDefault="00BC4633" w:rsidP="0041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4173E9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 оказания услуг</w:t>
      </w:r>
      <w:r w:rsidR="004173E9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подписывается специалистами 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</w:t>
      </w:r>
      <w:r w:rsidR="004173E9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участвовавшими 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рассмотрении документации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563AE82" w14:textId="76B8A070" w:rsidR="004173E9" w:rsidRDefault="00BC4633" w:rsidP="0041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</w:t>
      </w:r>
      <w:r w:rsidR="004173E9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 оказания услуг носит </w:t>
      </w:r>
      <w:r w:rsidR="001A6E10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</w:t>
      </w:r>
      <w:r w:rsid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1A6E10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аналитически</w:t>
      </w:r>
      <w:r w:rsid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1A6E10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(или)</w:t>
      </w:r>
      <w:r w:rsidR="001A6E10" w:rsidRPr="00BD5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консультационны</w:t>
      </w:r>
      <w:r w:rsid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характер,</w:t>
      </w:r>
      <w:r w:rsidR="001A6E10" w:rsidRP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является заключением экспертизы проектной документации и (или) результатов инженерных изысканий, выдаваемом в порядке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установленном</w:t>
      </w:r>
      <w:r w:rsidR="001A6E10" w:rsidRP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1A6E10" w:rsidRP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49 Градостроительно</w:t>
      </w:r>
      <w:r w:rsid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кодекса Российской Федерации, </w:t>
      </w:r>
      <w:r w:rsidR="004173E9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может быть использован</w:t>
      </w:r>
      <w:r w:rsidR="001A6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r w:rsidR="004173E9" w:rsidRPr="00417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аявителем для получения разрешения на строительство и не порождает правов</w:t>
      </w:r>
      <w:r w:rsidR="00B874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последствий для третьих лиц.</w:t>
      </w:r>
    </w:p>
    <w:p w14:paraId="23EFDE54" w14:textId="4C672E37" w:rsidR="00B874E3" w:rsidRDefault="00B874E3" w:rsidP="0041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Результат оказания услуг может включать рекомендации в отношении предоставленной для оказания услуг документации.</w:t>
      </w:r>
    </w:p>
    <w:sectPr w:rsidR="00B874E3" w:rsidSect="00B5159E">
      <w:footerReference w:type="default" r:id="rId11"/>
      <w:pgSz w:w="11909" w:h="16834"/>
      <w:pgMar w:top="1440" w:right="852" w:bottom="1440" w:left="1134" w:header="0" w:footer="0" w:gutter="0"/>
      <w:pgNumType w:start="1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9DBD" w16cex:dateUtc="2020-11-17T14:06:00Z"/>
  <w16cex:commentExtensible w16cex:durableId="235E7DAC" w16cex:dateUtc="2020-11-17T11:49:00Z"/>
  <w16cex:commentExtensible w16cex:durableId="235EA474" w16cex:dateUtc="2020-11-17T14:35:00Z"/>
  <w16cex:commentExtensible w16cex:durableId="235EA75D" w16cex:dateUtc="2020-11-17T14:47:00Z"/>
  <w16cex:commentExtensible w16cex:durableId="235EB4D4" w16cex:dateUtc="2020-11-17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07B14D" w16cid:durableId="235E9DBD"/>
  <w16cid:commentId w16cid:paraId="40B44BAC" w16cid:durableId="235E7DAC"/>
  <w16cid:commentId w16cid:paraId="67188F77" w16cid:durableId="235EA474"/>
  <w16cid:commentId w16cid:paraId="6332B2BF" w16cid:durableId="235EA75D"/>
  <w16cid:commentId w16cid:paraId="0290EDAA" w16cid:durableId="235EB4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0C9F" w14:textId="77777777" w:rsidR="002D509A" w:rsidRDefault="002D509A" w:rsidP="00B5159E">
      <w:pPr>
        <w:spacing w:after="0" w:line="240" w:lineRule="auto"/>
      </w:pPr>
      <w:r>
        <w:separator/>
      </w:r>
    </w:p>
  </w:endnote>
  <w:endnote w:type="continuationSeparator" w:id="0">
    <w:p w14:paraId="58BF3E38" w14:textId="77777777" w:rsidR="002D509A" w:rsidRDefault="002D509A" w:rsidP="00B5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84179"/>
      <w:docPartObj>
        <w:docPartGallery w:val="Page Numbers (Bottom of Page)"/>
        <w:docPartUnique/>
      </w:docPartObj>
    </w:sdtPr>
    <w:sdtEndPr/>
    <w:sdtContent>
      <w:p w14:paraId="5A21C39B" w14:textId="34B55F89" w:rsidR="001C70AD" w:rsidRDefault="001C70AD">
        <w:pPr>
          <w:pStyle w:val="a9"/>
          <w:jc w:val="center"/>
        </w:pPr>
        <w:r w:rsidRPr="004E10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0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0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442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E10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5C59E6BA" w14:textId="77777777" w:rsidR="001C70AD" w:rsidRDefault="002D509A">
        <w:pPr>
          <w:pStyle w:val="a9"/>
          <w:jc w:val="center"/>
        </w:pPr>
      </w:p>
    </w:sdtContent>
  </w:sdt>
  <w:p w14:paraId="7FF54A1A" w14:textId="77777777" w:rsidR="001C70AD" w:rsidRDefault="001C70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EA33C" w14:textId="77777777" w:rsidR="002D509A" w:rsidRDefault="002D509A" w:rsidP="00B5159E">
      <w:pPr>
        <w:spacing w:after="0" w:line="240" w:lineRule="auto"/>
      </w:pPr>
      <w:r>
        <w:separator/>
      </w:r>
    </w:p>
  </w:footnote>
  <w:footnote w:type="continuationSeparator" w:id="0">
    <w:p w14:paraId="3C06A095" w14:textId="77777777" w:rsidR="002D509A" w:rsidRDefault="002D509A" w:rsidP="00B5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3B4C"/>
    <w:multiLevelType w:val="multilevel"/>
    <w:tmpl w:val="38AC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0D0E"/>
    <w:multiLevelType w:val="multilevel"/>
    <w:tmpl w:val="287EEC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6C"/>
    <w:rsid w:val="00002D04"/>
    <w:rsid w:val="0001754D"/>
    <w:rsid w:val="0002058D"/>
    <w:rsid w:val="00077A3C"/>
    <w:rsid w:val="00083A84"/>
    <w:rsid w:val="0009428C"/>
    <w:rsid w:val="000A0A71"/>
    <w:rsid w:val="000B2A79"/>
    <w:rsid w:val="000C0F9F"/>
    <w:rsid w:val="000D2ABA"/>
    <w:rsid w:val="000D4E9A"/>
    <w:rsid w:val="000E1745"/>
    <w:rsid w:val="000E7C92"/>
    <w:rsid w:val="000F01B6"/>
    <w:rsid w:val="000F2F43"/>
    <w:rsid w:val="0014038F"/>
    <w:rsid w:val="001504BB"/>
    <w:rsid w:val="001517D4"/>
    <w:rsid w:val="0016223F"/>
    <w:rsid w:val="001627C8"/>
    <w:rsid w:val="001911E4"/>
    <w:rsid w:val="001925F8"/>
    <w:rsid w:val="00193B0F"/>
    <w:rsid w:val="0019760E"/>
    <w:rsid w:val="00197A9A"/>
    <w:rsid w:val="001A3B35"/>
    <w:rsid w:val="001A6E10"/>
    <w:rsid w:val="001B468F"/>
    <w:rsid w:val="001C70AD"/>
    <w:rsid w:val="001E1D99"/>
    <w:rsid w:val="001E7252"/>
    <w:rsid w:val="001F44C7"/>
    <w:rsid w:val="001F7D40"/>
    <w:rsid w:val="00217CA1"/>
    <w:rsid w:val="00222AF7"/>
    <w:rsid w:val="00227EED"/>
    <w:rsid w:val="00246B37"/>
    <w:rsid w:val="00250A86"/>
    <w:rsid w:val="002653A5"/>
    <w:rsid w:val="0028664B"/>
    <w:rsid w:val="00293531"/>
    <w:rsid w:val="002B1641"/>
    <w:rsid w:val="002D509A"/>
    <w:rsid w:val="002E1FDC"/>
    <w:rsid w:val="002E211D"/>
    <w:rsid w:val="002F3584"/>
    <w:rsid w:val="002F49B4"/>
    <w:rsid w:val="003003B4"/>
    <w:rsid w:val="00301F3B"/>
    <w:rsid w:val="00312933"/>
    <w:rsid w:val="00321A6C"/>
    <w:rsid w:val="00356655"/>
    <w:rsid w:val="00361DE5"/>
    <w:rsid w:val="00364641"/>
    <w:rsid w:val="003C0467"/>
    <w:rsid w:val="003C0A20"/>
    <w:rsid w:val="003C4F96"/>
    <w:rsid w:val="003C6EEC"/>
    <w:rsid w:val="003D6747"/>
    <w:rsid w:val="003E107B"/>
    <w:rsid w:val="0040556C"/>
    <w:rsid w:val="00416752"/>
    <w:rsid w:val="00416E99"/>
    <w:rsid w:val="004173E9"/>
    <w:rsid w:val="0042598E"/>
    <w:rsid w:val="00425C85"/>
    <w:rsid w:val="00427398"/>
    <w:rsid w:val="0043051B"/>
    <w:rsid w:val="00447E94"/>
    <w:rsid w:val="00453D8F"/>
    <w:rsid w:val="00454918"/>
    <w:rsid w:val="0047341D"/>
    <w:rsid w:val="00477239"/>
    <w:rsid w:val="00485B72"/>
    <w:rsid w:val="00497A11"/>
    <w:rsid w:val="004A155A"/>
    <w:rsid w:val="004C4986"/>
    <w:rsid w:val="004C4A2F"/>
    <w:rsid w:val="004C5C2A"/>
    <w:rsid w:val="004D0B92"/>
    <w:rsid w:val="004D1B1E"/>
    <w:rsid w:val="004E10D4"/>
    <w:rsid w:val="004E2379"/>
    <w:rsid w:val="004E6F62"/>
    <w:rsid w:val="004F5849"/>
    <w:rsid w:val="004F7CCA"/>
    <w:rsid w:val="00501991"/>
    <w:rsid w:val="00501B6A"/>
    <w:rsid w:val="0050390D"/>
    <w:rsid w:val="00506279"/>
    <w:rsid w:val="00517BB4"/>
    <w:rsid w:val="00522FD9"/>
    <w:rsid w:val="00533C2F"/>
    <w:rsid w:val="00535D5E"/>
    <w:rsid w:val="0054545A"/>
    <w:rsid w:val="005528A5"/>
    <w:rsid w:val="005530B0"/>
    <w:rsid w:val="00555E97"/>
    <w:rsid w:val="00557030"/>
    <w:rsid w:val="005605F9"/>
    <w:rsid w:val="00561AE2"/>
    <w:rsid w:val="00581EEE"/>
    <w:rsid w:val="00596A8E"/>
    <w:rsid w:val="005B2FB1"/>
    <w:rsid w:val="005E0755"/>
    <w:rsid w:val="005E6D48"/>
    <w:rsid w:val="005E6D92"/>
    <w:rsid w:val="005F5ADA"/>
    <w:rsid w:val="006025F7"/>
    <w:rsid w:val="0061720D"/>
    <w:rsid w:val="0062559F"/>
    <w:rsid w:val="00627E1B"/>
    <w:rsid w:val="006319E7"/>
    <w:rsid w:val="006446E7"/>
    <w:rsid w:val="0064730C"/>
    <w:rsid w:val="006478D1"/>
    <w:rsid w:val="006767AD"/>
    <w:rsid w:val="00691514"/>
    <w:rsid w:val="006B7543"/>
    <w:rsid w:val="006B7C0C"/>
    <w:rsid w:val="006D37A0"/>
    <w:rsid w:val="006E23F3"/>
    <w:rsid w:val="006F0595"/>
    <w:rsid w:val="006F2E92"/>
    <w:rsid w:val="006F736E"/>
    <w:rsid w:val="0070021C"/>
    <w:rsid w:val="0070181D"/>
    <w:rsid w:val="00712AEF"/>
    <w:rsid w:val="00721249"/>
    <w:rsid w:val="00731D5F"/>
    <w:rsid w:val="00745DC7"/>
    <w:rsid w:val="00745F97"/>
    <w:rsid w:val="0075523B"/>
    <w:rsid w:val="00796075"/>
    <w:rsid w:val="007A16D2"/>
    <w:rsid w:val="007C1F32"/>
    <w:rsid w:val="007C3877"/>
    <w:rsid w:val="007D4160"/>
    <w:rsid w:val="007D4421"/>
    <w:rsid w:val="007E0F9A"/>
    <w:rsid w:val="0086218E"/>
    <w:rsid w:val="00862703"/>
    <w:rsid w:val="008679A4"/>
    <w:rsid w:val="00872CE6"/>
    <w:rsid w:val="00891FE4"/>
    <w:rsid w:val="008A7398"/>
    <w:rsid w:val="008B212F"/>
    <w:rsid w:val="008C095F"/>
    <w:rsid w:val="008C2D24"/>
    <w:rsid w:val="008C607F"/>
    <w:rsid w:val="008C7C10"/>
    <w:rsid w:val="008D09A5"/>
    <w:rsid w:val="008D2F6E"/>
    <w:rsid w:val="008E28B5"/>
    <w:rsid w:val="008F400B"/>
    <w:rsid w:val="00905421"/>
    <w:rsid w:val="009105A4"/>
    <w:rsid w:val="00923D49"/>
    <w:rsid w:val="00926B3A"/>
    <w:rsid w:val="00927E5A"/>
    <w:rsid w:val="00930502"/>
    <w:rsid w:val="0095061E"/>
    <w:rsid w:val="009614A0"/>
    <w:rsid w:val="00982D3C"/>
    <w:rsid w:val="0099709E"/>
    <w:rsid w:val="009A170C"/>
    <w:rsid w:val="009A6E41"/>
    <w:rsid w:val="009A6FF5"/>
    <w:rsid w:val="009B5C68"/>
    <w:rsid w:val="009C1076"/>
    <w:rsid w:val="009C6F5F"/>
    <w:rsid w:val="009D2803"/>
    <w:rsid w:val="009D4788"/>
    <w:rsid w:val="009D50D9"/>
    <w:rsid w:val="009D518B"/>
    <w:rsid w:val="009E338B"/>
    <w:rsid w:val="009E51A7"/>
    <w:rsid w:val="00A07E9A"/>
    <w:rsid w:val="00A1109B"/>
    <w:rsid w:val="00A12975"/>
    <w:rsid w:val="00A357AA"/>
    <w:rsid w:val="00A37CA0"/>
    <w:rsid w:val="00A448AC"/>
    <w:rsid w:val="00A5789F"/>
    <w:rsid w:val="00A65B9F"/>
    <w:rsid w:val="00A66685"/>
    <w:rsid w:val="00A671CE"/>
    <w:rsid w:val="00A70BAE"/>
    <w:rsid w:val="00A730C9"/>
    <w:rsid w:val="00A8095F"/>
    <w:rsid w:val="00A85692"/>
    <w:rsid w:val="00AA354A"/>
    <w:rsid w:val="00AA67BD"/>
    <w:rsid w:val="00AC7F67"/>
    <w:rsid w:val="00AD2EE9"/>
    <w:rsid w:val="00AD61C7"/>
    <w:rsid w:val="00AD7591"/>
    <w:rsid w:val="00AE17A0"/>
    <w:rsid w:val="00AE23DD"/>
    <w:rsid w:val="00AE7FA3"/>
    <w:rsid w:val="00AF65CE"/>
    <w:rsid w:val="00B05A4E"/>
    <w:rsid w:val="00B11B0F"/>
    <w:rsid w:val="00B15E3D"/>
    <w:rsid w:val="00B3667C"/>
    <w:rsid w:val="00B41C45"/>
    <w:rsid w:val="00B424B5"/>
    <w:rsid w:val="00B5159E"/>
    <w:rsid w:val="00B52296"/>
    <w:rsid w:val="00B73F27"/>
    <w:rsid w:val="00B75622"/>
    <w:rsid w:val="00B80FB5"/>
    <w:rsid w:val="00B81650"/>
    <w:rsid w:val="00B874E3"/>
    <w:rsid w:val="00B93BE1"/>
    <w:rsid w:val="00BA0C08"/>
    <w:rsid w:val="00BA589C"/>
    <w:rsid w:val="00BB2D30"/>
    <w:rsid w:val="00BC36D1"/>
    <w:rsid w:val="00BC4633"/>
    <w:rsid w:val="00BD594F"/>
    <w:rsid w:val="00BF3148"/>
    <w:rsid w:val="00C04630"/>
    <w:rsid w:val="00C10764"/>
    <w:rsid w:val="00C14EFF"/>
    <w:rsid w:val="00C22641"/>
    <w:rsid w:val="00C31E87"/>
    <w:rsid w:val="00C417A7"/>
    <w:rsid w:val="00C42467"/>
    <w:rsid w:val="00C5165E"/>
    <w:rsid w:val="00C54C1A"/>
    <w:rsid w:val="00C67835"/>
    <w:rsid w:val="00C92AAD"/>
    <w:rsid w:val="00C93D94"/>
    <w:rsid w:val="00CA14EB"/>
    <w:rsid w:val="00CA41A9"/>
    <w:rsid w:val="00CB3BCF"/>
    <w:rsid w:val="00CB4954"/>
    <w:rsid w:val="00CC0D22"/>
    <w:rsid w:val="00CC124E"/>
    <w:rsid w:val="00CC540C"/>
    <w:rsid w:val="00CF686B"/>
    <w:rsid w:val="00D0080D"/>
    <w:rsid w:val="00D00B21"/>
    <w:rsid w:val="00D01239"/>
    <w:rsid w:val="00D0123A"/>
    <w:rsid w:val="00D0465C"/>
    <w:rsid w:val="00D10875"/>
    <w:rsid w:val="00D211C0"/>
    <w:rsid w:val="00D24587"/>
    <w:rsid w:val="00D36CF2"/>
    <w:rsid w:val="00D41C01"/>
    <w:rsid w:val="00D4206C"/>
    <w:rsid w:val="00D4606F"/>
    <w:rsid w:val="00D50EC2"/>
    <w:rsid w:val="00D610EE"/>
    <w:rsid w:val="00D774CF"/>
    <w:rsid w:val="00D87FA0"/>
    <w:rsid w:val="00D90D1D"/>
    <w:rsid w:val="00DA15DD"/>
    <w:rsid w:val="00DB1333"/>
    <w:rsid w:val="00DB2814"/>
    <w:rsid w:val="00DB3AA6"/>
    <w:rsid w:val="00DB5184"/>
    <w:rsid w:val="00DC2D12"/>
    <w:rsid w:val="00DD1936"/>
    <w:rsid w:val="00DD3D7E"/>
    <w:rsid w:val="00DD3EF2"/>
    <w:rsid w:val="00DF4989"/>
    <w:rsid w:val="00DF5968"/>
    <w:rsid w:val="00E146C9"/>
    <w:rsid w:val="00E16949"/>
    <w:rsid w:val="00E3480C"/>
    <w:rsid w:val="00E34D66"/>
    <w:rsid w:val="00E438CF"/>
    <w:rsid w:val="00E52C85"/>
    <w:rsid w:val="00E55A9E"/>
    <w:rsid w:val="00E7401B"/>
    <w:rsid w:val="00E83D91"/>
    <w:rsid w:val="00E8574C"/>
    <w:rsid w:val="00E85961"/>
    <w:rsid w:val="00E9497E"/>
    <w:rsid w:val="00EA3699"/>
    <w:rsid w:val="00EB65AD"/>
    <w:rsid w:val="00EE02E1"/>
    <w:rsid w:val="00F02772"/>
    <w:rsid w:val="00F04449"/>
    <w:rsid w:val="00F0582C"/>
    <w:rsid w:val="00F05BB5"/>
    <w:rsid w:val="00F17C28"/>
    <w:rsid w:val="00F22F33"/>
    <w:rsid w:val="00F32D48"/>
    <w:rsid w:val="00F365FA"/>
    <w:rsid w:val="00F3666B"/>
    <w:rsid w:val="00F42254"/>
    <w:rsid w:val="00F61471"/>
    <w:rsid w:val="00F669B2"/>
    <w:rsid w:val="00F715AB"/>
    <w:rsid w:val="00F77D8C"/>
    <w:rsid w:val="00F80250"/>
    <w:rsid w:val="00F80E51"/>
    <w:rsid w:val="00F82C39"/>
    <w:rsid w:val="00F83DB6"/>
    <w:rsid w:val="00F83EB3"/>
    <w:rsid w:val="00FA62BD"/>
    <w:rsid w:val="00FD1FAE"/>
    <w:rsid w:val="00FE1F3B"/>
    <w:rsid w:val="00FE634D"/>
    <w:rsid w:val="00FF599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A05E0"/>
  <w15:chartTrackingRefBased/>
  <w15:docId w15:val="{4E3529D0-D5D4-4A48-8678-C7CF50F1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05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D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0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59E"/>
  </w:style>
  <w:style w:type="paragraph" w:styleId="a9">
    <w:name w:val="footer"/>
    <w:basedOn w:val="a"/>
    <w:link w:val="aa"/>
    <w:uiPriority w:val="99"/>
    <w:unhideWhenUsed/>
    <w:rsid w:val="00B51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59E"/>
  </w:style>
  <w:style w:type="paragraph" w:customStyle="1" w:styleId="s1">
    <w:name w:val="s_1"/>
    <w:basedOn w:val="a"/>
    <w:rsid w:val="0091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1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605F9"/>
    <w:rPr>
      <w:color w:val="605E5C"/>
      <w:shd w:val="clear" w:color="auto" w:fill="E1DFDD"/>
    </w:rPr>
  </w:style>
  <w:style w:type="character" w:customStyle="1" w:styleId="ab">
    <w:name w:val="Гипертекстовая ссылка"/>
    <w:basedOn w:val="a0"/>
    <w:uiPriority w:val="99"/>
    <w:rsid w:val="005605F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605F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321A6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1A6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1A6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A6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1A6C"/>
    <w:rPr>
      <w:b/>
      <w:bCs/>
      <w:sz w:val="20"/>
      <w:szCs w:val="20"/>
    </w:rPr>
  </w:style>
  <w:style w:type="paragraph" w:customStyle="1" w:styleId="af1">
    <w:name w:val="Комментарий"/>
    <w:basedOn w:val="a"/>
    <w:next w:val="a"/>
    <w:uiPriority w:val="99"/>
    <w:rsid w:val="001E1D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1E1D99"/>
    <w:rPr>
      <w:i/>
      <w:iCs/>
    </w:rPr>
  </w:style>
  <w:style w:type="paragraph" w:styleId="af3">
    <w:name w:val="List Paragraph"/>
    <w:basedOn w:val="a"/>
    <w:uiPriority w:val="34"/>
    <w:qFormat/>
    <w:rsid w:val="00BD594F"/>
    <w:pPr>
      <w:ind w:left="720"/>
      <w:contextualSpacing/>
    </w:pPr>
  </w:style>
  <w:style w:type="paragraph" w:customStyle="1" w:styleId="Default">
    <w:name w:val="Default"/>
    <w:rsid w:val="006B7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СФ_Текст"/>
    <w:rsid w:val="00BC463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8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8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1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86.ru" TargetMode="External"/><Relationship Id="rId11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6934-045D-4811-A7CA-5503C49F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 Михаил Александрович</dc:creator>
  <cp:keywords/>
  <dc:description/>
  <cp:lastModifiedBy>Алемасова Елена Валерьевна</cp:lastModifiedBy>
  <cp:revision>3</cp:revision>
  <cp:lastPrinted>2020-12-10T07:15:00Z</cp:lastPrinted>
  <dcterms:created xsi:type="dcterms:W3CDTF">2025-05-22T07:20:00Z</dcterms:created>
  <dcterms:modified xsi:type="dcterms:W3CDTF">2025-05-22T07:20:00Z</dcterms:modified>
</cp:coreProperties>
</file>